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DE" w:rsidRDefault="00D301DE" w:rsidP="00D301DE">
      <w:pPr>
        <w:spacing w:line="235" w:lineRule="auto"/>
        <w:ind w:left="5664"/>
        <w:jc w:val="center"/>
        <w:rPr>
          <w:color w:val="000000"/>
          <w:szCs w:val="28"/>
        </w:rPr>
      </w:pPr>
      <w:r>
        <w:rPr>
          <w:color w:val="000000"/>
          <w:szCs w:val="28"/>
        </w:rPr>
        <w:t>Приложение № 1</w:t>
      </w:r>
    </w:p>
    <w:p w:rsidR="00D301DE" w:rsidRPr="00F416C6" w:rsidRDefault="00D301DE" w:rsidP="00D301DE">
      <w:pPr>
        <w:spacing w:line="235" w:lineRule="auto"/>
        <w:ind w:left="5664"/>
        <w:jc w:val="center"/>
      </w:pPr>
      <w:r>
        <w:rPr>
          <w:color w:val="000000"/>
          <w:szCs w:val="28"/>
        </w:rPr>
        <w:t>УТВЕРЖДЕН</w:t>
      </w:r>
    </w:p>
    <w:p w:rsidR="00D301DE" w:rsidRPr="00611C21" w:rsidRDefault="00D301DE" w:rsidP="00D301DE">
      <w:pPr>
        <w:autoSpaceDE w:val="0"/>
        <w:autoSpaceDN w:val="0"/>
        <w:adjustRightInd w:val="0"/>
        <w:spacing w:line="235" w:lineRule="auto"/>
        <w:ind w:left="5664"/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t>постановлением</w:t>
      </w:r>
      <w:r w:rsidRPr="00611C2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Администрации</w:t>
      </w:r>
    </w:p>
    <w:p w:rsidR="00D301DE" w:rsidRPr="00611C21" w:rsidRDefault="00D301DE" w:rsidP="00D301DE">
      <w:pPr>
        <w:autoSpaceDE w:val="0"/>
        <w:autoSpaceDN w:val="0"/>
        <w:adjustRightInd w:val="0"/>
        <w:spacing w:line="235" w:lineRule="auto"/>
        <w:ind w:left="5664"/>
        <w:jc w:val="center"/>
        <w:outlineLvl w:val="0"/>
        <w:rPr>
          <w:color w:val="000000"/>
          <w:szCs w:val="28"/>
        </w:rPr>
      </w:pPr>
      <w:r w:rsidRPr="00611C21">
        <w:rPr>
          <w:color w:val="000000"/>
          <w:szCs w:val="28"/>
        </w:rPr>
        <w:t>муниципального образования</w:t>
      </w:r>
    </w:p>
    <w:p w:rsidR="00D301DE" w:rsidRPr="00611C21" w:rsidRDefault="00D301DE" w:rsidP="00D301DE">
      <w:pPr>
        <w:autoSpaceDE w:val="0"/>
        <w:autoSpaceDN w:val="0"/>
        <w:adjustRightInd w:val="0"/>
        <w:spacing w:line="235" w:lineRule="auto"/>
        <w:ind w:left="5664"/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Pr="00611C21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</w:p>
    <w:p w:rsidR="00D301DE" w:rsidRPr="00611C21" w:rsidRDefault="00D301DE" w:rsidP="00D301DE">
      <w:pPr>
        <w:autoSpaceDE w:val="0"/>
        <w:autoSpaceDN w:val="0"/>
        <w:adjustRightInd w:val="0"/>
        <w:spacing w:line="235" w:lineRule="auto"/>
        <w:ind w:left="5664"/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t>от 07.02.2020 № 257</w:t>
      </w:r>
    </w:p>
    <w:p w:rsidR="00D301DE" w:rsidRDefault="00D301DE" w:rsidP="00D301DE">
      <w:pPr>
        <w:spacing w:line="235" w:lineRule="auto"/>
        <w:rPr>
          <w:szCs w:val="28"/>
        </w:rPr>
      </w:pPr>
    </w:p>
    <w:p w:rsidR="00D301DE" w:rsidRDefault="00D301DE" w:rsidP="00D301DE">
      <w:pPr>
        <w:spacing w:line="235" w:lineRule="auto"/>
        <w:rPr>
          <w:szCs w:val="28"/>
        </w:rPr>
      </w:pPr>
    </w:p>
    <w:p w:rsidR="00D301DE" w:rsidRPr="007C09CB" w:rsidRDefault="00D301DE" w:rsidP="00D301DE">
      <w:pPr>
        <w:autoSpaceDE w:val="0"/>
        <w:autoSpaceDN w:val="0"/>
        <w:adjustRightInd w:val="0"/>
        <w:spacing w:line="235" w:lineRule="auto"/>
        <w:jc w:val="center"/>
        <w:rPr>
          <w:b/>
          <w:szCs w:val="28"/>
        </w:rPr>
      </w:pPr>
      <w:r w:rsidRPr="007C09CB">
        <w:rPr>
          <w:b/>
          <w:szCs w:val="28"/>
        </w:rPr>
        <w:t xml:space="preserve">ПОРЯДОК </w:t>
      </w:r>
    </w:p>
    <w:p w:rsidR="00D301DE" w:rsidRPr="007C09CB" w:rsidRDefault="00D301DE" w:rsidP="00D301DE">
      <w:pPr>
        <w:autoSpaceDE w:val="0"/>
        <w:autoSpaceDN w:val="0"/>
        <w:adjustRightInd w:val="0"/>
        <w:spacing w:line="235" w:lineRule="auto"/>
        <w:jc w:val="center"/>
        <w:rPr>
          <w:b/>
          <w:szCs w:val="28"/>
        </w:rPr>
      </w:pPr>
      <w:r w:rsidRPr="007C09CB">
        <w:rPr>
          <w:b/>
          <w:szCs w:val="28"/>
        </w:rPr>
        <w:t>проведения конкурса по отбору супружеских пар для подготовки ходатайства о награждении медалью "За любовь и верность"</w:t>
      </w:r>
    </w:p>
    <w:p w:rsidR="00D301DE" w:rsidRPr="007C09CB" w:rsidRDefault="00D301DE" w:rsidP="00D301DE">
      <w:pPr>
        <w:autoSpaceDE w:val="0"/>
        <w:autoSpaceDN w:val="0"/>
        <w:adjustRightInd w:val="0"/>
        <w:spacing w:line="235" w:lineRule="auto"/>
        <w:ind w:firstLine="540"/>
        <w:jc w:val="center"/>
        <w:rPr>
          <w:b/>
          <w:sz w:val="40"/>
          <w:szCs w:val="40"/>
        </w:rPr>
      </w:pPr>
    </w:p>
    <w:p w:rsidR="00D301DE" w:rsidRPr="007C09CB" w:rsidRDefault="00D301DE" w:rsidP="00D301DE">
      <w:pPr>
        <w:autoSpaceDE w:val="0"/>
        <w:autoSpaceDN w:val="0"/>
        <w:adjustRightInd w:val="0"/>
        <w:spacing w:line="235" w:lineRule="auto"/>
        <w:jc w:val="center"/>
        <w:rPr>
          <w:szCs w:val="28"/>
        </w:rPr>
      </w:pPr>
      <w:r w:rsidRPr="007C09CB">
        <w:rPr>
          <w:szCs w:val="28"/>
        </w:rPr>
        <w:t>1. Общие положения</w:t>
      </w:r>
    </w:p>
    <w:p w:rsidR="00D301DE" w:rsidRPr="007C09CB" w:rsidRDefault="00D301DE" w:rsidP="00D301DE">
      <w:pPr>
        <w:autoSpaceDE w:val="0"/>
        <w:autoSpaceDN w:val="0"/>
        <w:adjustRightInd w:val="0"/>
        <w:spacing w:line="235" w:lineRule="auto"/>
        <w:ind w:firstLine="540"/>
        <w:jc w:val="center"/>
        <w:rPr>
          <w:b/>
          <w:szCs w:val="28"/>
        </w:rPr>
      </w:pPr>
    </w:p>
    <w:p w:rsidR="00D301DE" w:rsidRPr="007C09CB" w:rsidRDefault="00D301DE" w:rsidP="00D301D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CB">
        <w:rPr>
          <w:rFonts w:ascii="Times New Roman" w:hAnsi="Times New Roman" w:cs="Times New Roman"/>
          <w:sz w:val="28"/>
          <w:szCs w:val="28"/>
        </w:rPr>
        <w:t xml:space="preserve">1.1. Настоящим Порядком устанавливаются правила проведения </w:t>
      </w:r>
      <w:r w:rsidRPr="007C09CB">
        <w:rPr>
          <w:rFonts w:ascii="Times New Roman" w:hAnsi="Times New Roman" w:cs="Times New Roman"/>
          <w:sz w:val="28"/>
          <w:szCs w:val="28"/>
        </w:rPr>
        <w:br/>
        <w:t xml:space="preserve">на территории муниципального образования "Город Архангельск" конкурса </w:t>
      </w:r>
      <w:r w:rsidRPr="007C09CB">
        <w:rPr>
          <w:rFonts w:ascii="Times New Roman" w:hAnsi="Times New Roman" w:cs="Times New Roman"/>
          <w:sz w:val="28"/>
          <w:szCs w:val="28"/>
        </w:rPr>
        <w:br/>
        <w:t>по отбору супружеских пар для подготовки ходатайства о награждении медалью "За любовь и верность"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C09CB">
        <w:rPr>
          <w:rFonts w:ascii="Times New Roman" w:hAnsi="Times New Roman" w:cs="Times New Roman"/>
          <w:sz w:val="28"/>
          <w:szCs w:val="28"/>
        </w:rPr>
        <w:t>конкурс) в соответствии с пунктом 7 Положения о медали "За любовь и верность", утвержденного Организационным комитетом по проведению "Дня семьи, любви и верности в Российской Федерации" (протокол от 24.03.2011 № 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1DE" w:rsidRPr="007C09CB" w:rsidRDefault="00D301DE" w:rsidP="00D301D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CB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9CB">
        <w:rPr>
          <w:rFonts w:ascii="Times New Roman" w:hAnsi="Times New Roman" w:cs="Times New Roman"/>
          <w:sz w:val="28"/>
          <w:szCs w:val="28"/>
        </w:rPr>
        <w:t>Конкурс проводится ежегодно в апреле.</w:t>
      </w:r>
    </w:p>
    <w:p w:rsidR="00D301DE" w:rsidRPr="007C09CB" w:rsidRDefault="00D301DE" w:rsidP="00D301DE">
      <w:pPr>
        <w:spacing w:line="235" w:lineRule="auto"/>
        <w:jc w:val="center"/>
        <w:rPr>
          <w:b/>
          <w:szCs w:val="28"/>
        </w:rPr>
      </w:pPr>
    </w:p>
    <w:p w:rsidR="00D301DE" w:rsidRPr="007C09CB" w:rsidRDefault="00D301DE" w:rsidP="00D301DE">
      <w:pPr>
        <w:spacing w:line="235" w:lineRule="auto"/>
        <w:jc w:val="center"/>
        <w:rPr>
          <w:szCs w:val="28"/>
        </w:rPr>
      </w:pPr>
      <w:r w:rsidRPr="007C09CB">
        <w:rPr>
          <w:szCs w:val="28"/>
        </w:rPr>
        <w:t>2. Условия участия в конкурсе</w:t>
      </w:r>
    </w:p>
    <w:p w:rsidR="00D301DE" w:rsidRPr="007C09CB" w:rsidRDefault="00D301DE" w:rsidP="00D301DE">
      <w:pPr>
        <w:spacing w:line="235" w:lineRule="auto"/>
        <w:rPr>
          <w:szCs w:val="28"/>
        </w:rPr>
      </w:pPr>
    </w:p>
    <w:p w:rsidR="00D301DE" w:rsidRPr="007C09CB" w:rsidRDefault="00D301DE" w:rsidP="00D301D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CB">
        <w:rPr>
          <w:rFonts w:ascii="Times New Roman" w:hAnsi="Times New Roman" w:cs="Times New Roman"/>
          <w:spacing w:val="-4"/>
          <w:sz w:val="28"/>
          <w:szCs w:val="28"/>
        </w:rPr>
        <w:t>2.1. В конкурсе имеют право участвовать граждане Российской Федерации ‒</w:t>
      </w:r>
      <w:r w:rsidRPr="007C09CB">
        <w:rPr>
          <w:rFonts w:ascii="Times New Roman" w:hAnsi="Times New Roman" w:cs="Times New Roman"/>
          <w:sz w:val="28"/>
          <w:szCs w:val="28"/>
        </w:rPr>
        <w:t xml:space="preserve"> супруги, зарегистрировавшие заключение брака не менее 25-ти лет назад, получившие известность среди сограждан крепостью семейных устоев, основанных на взаимной любви и верности, а также добившиеся благополучия, обеспеченного совместным трудом, воспитавшие детей достойными членами общества, выдвинутые для участия в конкурсе общественными объединениями, организациями, инициативными группами граждан численностью не менее трех человек, а также в порядке самовыдвижения.</w:t>
      </w:r>
    </w:p>
    <w:p w:rsidR="00D301DE" w:rsidRPr="007C09CB" w:rsidRDefault="00D301DE" w:rsidP="00D301D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CB">
        <w:rPr>
          <w:rFonts w:ascii="Times New Roman" w:hAnsi="Times New Roman" w:cs="Times New Roman"/>
          <w:sz w:val="28"/>
          <w:szCs w:val="28"/>
        </w:rPr>
        <w:t>2.2. Для участия в конкурсе субъекты выдвижения участников конкурса, указанные в пункте 2.1 настоящего Порядка, после размещения объявления</w:t>
      </w:r>
      <w:r w:rsidRPr="007C09CB">
        <w:rPr>
          <w:rFonts w:ascii="Times New Roman" w:hAnsi="Times New Roman" w:cs="Times New Roman"/>
          <w:sz w:val="28"/>
          <w:szCs w:val="28"/>
        </w:rPr>
        <w:br/>
        <w:t>о проведении конкурса до 15 марта текущего года представляют в управление по вопросам семьи, опеки и попечительства Администрации муниципального образования "Город Архангельск" (далее – УВСОП) по месту регистрации супружеской пары следующие материалы:</w:t>
      </w:r>
    </w:p>
    <w:p w:rsidR="00D301DE" w:rsidRPr="007C09CB" w:rsidRDefault="00D301DE" w:rsidP="00D301D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8"/>
      <w:bookmarkEnd w:id="0"/>
      <w:r w:rsidRPr="007C09CB">
        <w:rPr>
          <w:rFonts w:ascii="Times New Roman" w:hAnsi="Times New Roman" w:cs="Times New Roman"/>
          <w:sz w:val="28"/>
          <w:szCs w:val="28"/>
        </w:rPr>
        <w:t>а) копия свидетельства о регистрации брака;</w:t>
      </w:r>
    </w:p>
    <w:p w:rsidR="00D301DE" w:rsidRPr="007C09CB" w:rsidRDefault="00D301DE" w:rsidP="00D301D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CB">
        <w:rPr>
          <w:rFonts w:ascii="Times New Roman" w:hAnsi="Times New Roman" w:cs="Times New Roman"/>
          <w:sz w:val="28"/>
          <w:szCs w:val="28"/>
        </w:rPr>
        <w:t>б) рассказ-характеристика о семье с отражением фактов, отвечающих требованию критериев, указанных в пункте 2.1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7C09CB">
        <w:rPr>
          <w:rFonts w:ascii="Times New Roman" w:hAnsi="Times New Roman" w:cs="Times New Roman"/>
          <w:sz w:val="28"/>
          <w:szCs w:val="28"/>
        </w:rPr>
        <w:t>.</w:t>
      </w:r>
    </w:p>
    <w:p w:rsidR="00D301DE" w:rsidRPr="007C09CB" w:rsidRDefault="00D301DE" w:rsidP="00D301D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CB">
        <w:rPr>
          <w:rFonts w:ascii="Times New Roman" w:hAnsi="Times New Roman" w:cs="Times New Roman"/>
          <w:spacing w:val="-10"/>
          <w:sz w:val="28"/>
          <w:szCs w:val="28"/>
        </w:rPr>
        <w:t>Обязательным условием допуска к участию в конкурсе является представление</w:t>
      </w:r>
      <w:r w:rsidRPr="007C09CB">
        <w:rPr>
          <w:rFonts w:ascii="Times New Roman" w:hAnsi="Times New Roman" w:cs="Times New Roman"/>
          <w:sz w:val="28"/>
          <w:szCs w:val="28"/>
        </w:rPr>
        <w:t xml:space="preserve"> совершеннолетними членами семьи письменного согласия, оформленного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7C09C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5" w:tooltip="Федеральный закон от 27.07.2006 N 152-ФЗ (ред. от 21.07.2014) &quot;О персональных данных&quot; (с изм. и доп., вступ. в силу с 01.09.2015)------------ Недействующая редакция{КонсультантПлюс}" w:history="1">
        <w:r w:rsidRPr="007C09C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C09CB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09CB">
        <w:rPr>
          <w:rFonts w:ascii="Times New Roman" w:hAnsi="Times New Roman" w:cs="Times New Roman"/>
          <w:sz w:val="28"/>
          <w:szCs w:val="28"/>
        </w:rPr>
        <w:t xml:space="preserve"> 152-ФЗ "О персональных данных", на обработку персональных данных о них. </w:t>
      </w:r>
      <w:bookmarkStart w:id="1" w:name="Par57"/>
      <w:bookmarkEnd w:id="1"/>
    </w:p>
    <w:p w:rsidR="00D301DE" w:rsidRPr="007C09CB" w:rsidRDefault="00D301DE" w:rsidP="00D301D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09CB">
        <w:rPr>
          <w:rFonts w:ascii="Times New Roman" w:hAnsi="Times New Roman" w:cs="Times New Roman"/>
          <w:sz w:val="28"/>
          <w:szCs w:val="28"/>
        </w:rPr>
        <w:t>3. Порядок организации и проведения конкурса</w:t>
      </w:r>
    </w:p>
    <w:p w:rsidR="00D301DE" w:rsidRPr="007C09CB" w:rsidRDefault="00D301DE" w:rsidP="00D301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01DE" w:rsidRPr="007C09CB" w:rsidRDefault="00D301DE" w:rsidP="00D30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CB">
        <w:rPr>
          <w:rFonts w:ascii="Times New Roman" w:hAnsi="Times New Roman" w:cs="Times New Roman"/>
          <w:sz w:val="28"/>
          <w:szCs w:val="28"/>
        </w:rPr>
        <w:t xml:space="preserve">3.1. Объявление о проведении конкурса размещается на </w:t>
      </w:r>
      <w:r w:rsidRPr="007C09CB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информационном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C09CB">
        <w:rPr>
          <w:rFonts w:ascii="Times New Roman" w:hAnsi="Times New Roman" w:cs="Times New Roman"/>
          <w:color w:val="000000"/>
          <w:sz w:val="28"/>
          <w:szCs w:val="28"/>
        </w:rPr>
        <w:t xml:space="preserve">нтернет-портале муниципального образования "Город </w:t>
      </w:r>
      <w:r w:rsidRPr="002D0BA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Архангельск" </w:t>
      </w:r>
      <w:r w:rsidRPr="002D0BA5">
        <w:rPr>
          <w:rFonts w:ascii="Times New Roman" w:hAnsi="Times New Roman" w:cs="Times New Roman"/>
          <w:spacing w:val="-4"/>
          <w:sz w:val="28"/>
          <w:szCs w:val="28"/>
        </w:rPr>
        <w:t>не позднее 15 февраля текущего года и должно содержать сведения</w:t>
      </w:r>
      <w:r w:rsidRPr="007C09CB">
        <w:rPr>
          <w:rFonts w:ascii="Times New Roman" w:hAnsi="Times New Roman" w:cs="Times New Roman"/>
          <w:sz w:val="28"/>
          <w:szCs w:val="28"/>
        </w:rPr>
        <w:t xml:space="preserve"> о дате и месте приема документов и условия участия в конкурсе в соответствии с разделом 2 настоящего Порядка. </w:t>
      </w:r>
    </w:p>
    <w:p w:rsidR="00D301DE" w:rsidRPr="007C09CB" w:rsidRDefault="00D301DE" w:rsidP="00D30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CB">
        <w:rPr>
          <w:rFonts w:ascii="Times New Roman" w:hAnsi="Times New Roman" w:cs="Times New Roman"/>
          <w:sz w:val="28"/>
          <w:szCs w:val="28"/>
        </w:rPr>
        <w:t xml:space="preserve">3.2. УВСОП готовит сводную информацию о супружеских парах </w:t>
      </w:r>
      <w:r w:rsidRPr="007C09CB">
        <w:rPr>
          <w:rFonts w:ascii="Times New Roman" w:hAnsi="Times New Roman" w:cs="Times New Roman"/>
          <w:sz w:val="28"/>
          <w:szCs w:val="28"/>
        </w:rPr>
        <w:br/>
        <w:t>на основании документов и сведений, указанных в пункте 2.2 настоящего Порядка, по следующим возрастным категориям:</w:t>
      </w:r>
    </w:p>
    <w:p w:rsidR="00D301DE" w:rsidRPr="007C09CB" w:rsidRDefault="00D301DE" w:rsidP="00D30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CB">
        <w:rPr>
          <w:rFonts w:ascii="Times New Roman" w:hAnsi="Times New Roman" w:cs="Times New Roman"/>
          <w:sz w:val="28"/>
          <w:szCs w:val="28"/>
        </w:rPr>
        <w:t>25 ‒ 40 лет, прожитых в браке;</w:t>
      </w:r>
    </w:p>
    <w:p w:rsidR="00D301DE" w:rsidRPr="007C09CB" w:rsidRDefault="00D301DE" w:rsidP="00D30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CB">
        <w:rPr>
          <w:rFonts w:ascii="Times New Roman" w:hAnsi="Times New Roman" w:cs="Times New Roman"/>
          <w:sz w:val="28"/>
          <w:szCs w:val="28"/>
        </w:rPr>
        <w:t>41 ‒ 55 лет, прожитых в браке;</w:t>
      </w:r>
    </w:p>
    <w:p w:rsidR="00D301DE" w:rsidRPr="007C09CB" w:rsidRDefault="00D301DE" w:rsidP="00D30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CB">
        <w:rPr>
          <w:rFonts w:ascii="Times New Roman" w:hAnsi="Times New Roman" w:cs="Times New Roman"/>
          <w:sz w:val="28"/>
          <w:szCs w:val="28"/>
        </w:rPr>
        <w:t>56 и более лет, прожитых в браке.</w:t>
      </w:r>
    </w:p>
    <w:p w:rsidR="00D301DE" w:rsidRPr="007C09CB" w:rsidRDefault="00D301DE" w:rsidP="00D30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BA5">
        <w:rPr>
          <w:rFonts w:ascii="Times New Roman" w:hAnsi="Times New Roman" w:cs="Times New Roman"/>
          <w:spacing w:val="-6"/>
          <w:sz w:val="28"/>
          <w:szCs w:val="28"/>
        </w:rPr>
        <w:t>3.3. В соответствии с квотой, установленной министерством труда, занятости</w:t>
      </w:r>
      <w:r w:rsidRPr="007C09CB">
        <w:rPr>
          <w:rFonts w:ascii="Times New Roman" w:hAnsi="Times New Roman" w:cs="Times New Roman"/>
          <w:sz w:val="28"/>
          <w:szCs w:val="28"/>
        </w:rPr>
        <w:t xml:space="preserve"> </w:t>
      </w:r>
      <w:r w:rsidRPr="002D0BA5">
        <w:rPr>
          <w:rFonts w:ascii="Times New Roman" w:hAnsi="Times New Roman" w:cs="Times New Roman"/>
          <w:spacing w:val="-8"/>
          <w:sz w:val="28"/>
          <w:szCs w:val="28"/>
        </w:rPr>
        <w:t>и социального развития Архангельской области, конкурсная комиссия осуществляет</w:t>
      </w:r>
      <w:r w:rsidRPr="007C09CB">
        <w:rPr>
          <w:rFonts w:ascii="Times New Roman" w:hAnsi="Times New Roman" w:cs="Times New Roman"/>
          <w:sz w:val="28"/>
          <w:szCs w:val="28"/>
        </w:rPr>
        <w:t xml:space="preserve"> отбор не более 5 </w:t>
      </w:r>
      <w:r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7C09CB">
        <w:rPr>
          <w:rFonts w:ascii="Times New Roman" w:hAnsi="Times New Roman" w:cs="Times New Roman"/>
          <w:sz w:val="28"/>
          <w:szCs w:val="28"/>
        </w:rPr>
        <w:t>кандидатур супружеских пар.</w:t>
      </w:r>
    </w:p>
    <w:p w:rsidR="00D301DE" w:rsidRPr="007C09CB" w:rsidRDefault="00D301DE" w:rsidP="00D30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CB">
        <w:rPr>
          <w:rFonts w:ascii="Times New Roman" w:hAnsi="Times New Roman" w:cs="Times New Roman"/>
          <w:sz w:val="28"/>
          <w:szCs w:val="28"/>
        </w:rPr>
        <w:t>3.4. Критериями, дополнительными к указанным в пункте 2.1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7C09CB">
        <w:rPr>
          <w:rFonts w:ascii="Times New Roman" w:hAnsi="Times New Roman" w:cs="Times New Roman"/>
          <w:sz w:val="28"/>
          <w:szCs w:val="28"/>
        </w:rPr>
        <w:t>, при отборе кандидатур супружеских пар являются:</w:t>
      </w:r>
    </w:p>
    <w:p w:rsidR="00D301DE" w:rsidRPr="007C09CB" w:rsidRDefault="00D301DE" w:rsidP="00D30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CB">
        <w:rPr>
          <w:rFonts w:ascii="Times New Roman" w:hAnsi="Times New Roman" w:cs="Times New Roman"/>
          <w:sz w:val="28"/>
          <w:szCs w:val="28"/>
        </w:rPr>
        <w:t>наибольшее количество лет, прожитых в браке (для каждой категории, указанной в пункте 3.2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7C09CB">
        <w:rPr>
          <w:rFonts w:ascii="Times New Roman" w:hAnsi="Times New Roman" w:cs="Times New Roman"/>
          <w:sz w:val="28"/>
          <w:szCs w:val="28"/>
        </w:rPr>
        <w:t>);</w:t>
      </w:r>
    </w:p>
    <w:p w:rsidR="00D301DE" w:rsidRPr="007C09CB" w:rsidRDefault="00D301DE" w:rsidP="00D30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CB">
        <w:rPr>
          <w:rFonts w:ascii="Times New Roman" w:hAnsi="Times New Roman" w:cs="Times New Roman"/>
          <w:sz w:val="28"/>
          <w:szCs w:val="28"/>
        </w:rPr>
        <w:t>наибольшее количество детей, воспитанных супружеской парой.</w:t>
      </w:r>
    </w:p>
    <w:p w:rsidR="00D301DE" w:rsidRPr="007C09CB" w:rsidRDefault="00D301DE" w:rsidP="00D30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BA5">
        <w:rPr>
          <w:rFonts w:ascii="Times New Roman" w:hAnsi="Times New Roman" w:cs="Times New Roman"/>
          <w:sz w:val="28"/>
          <w:szCs w:val="28"/>
        </w:rPr>
        <w:t>3.5. Состав конкурсной комиссии утверждается постановлением Администрации</w:t>
      </w:r>
      <w:r w:rsidRPr="007C09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Архангельск".</w:t>
      </w:r>
    </w:p>
    <w:p w:rsidR="00D301DE" w:rsidRPr="007C09CB" w:rsidRDefault="00D301DE" w:rsidP="00D30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9"/>
      <w:bookmarkEnd w:id="2"/>
      <w:r w:rsidRPr="007C09CB">
        <w:rPr>
          <w:rFonts w:ascii="Times New Roman" w:hAnsi="Times New Roman" w:cs="Times New Roman"/>
          <w:sz w:val="28"/>
          <w:szCs w:val="28"/>
        </w:rPr>
        <w:t>3.6. Решение конкурсной комиссии о результатах конкурса оформляется протоколом, который подписывается председателем и секретарем конкурсной комиссии.</w:t>
      </w:r>
    </w:p>
    <w:p w:rsidR="00D301DE" w:rsidRDefault="00D301DE" w:rsidP="00D30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CB">
        <w:rPr>
          <w:rFonts w:ascii="Times New Roman" w:hAnsi="Times New Roman" w:cs="Times New Roman"/>
          <w:sz w:val="28"/>
          <w:szCs w:val="28"/>
        </w:rPr>
        <w:t xml:space="preserve">3.7. Решение конкурсной комиссии является основанием для направления </w:t>
      </w:r>
      <w:r w:rsidRPr="007C09CB">
        <w:rPr>
          <w:rFonts w:ascii="Times New Roman" w:hAnsi="Times New Roman" w:cs="Times New Roman"/>
          <w:sz w:val="28"/>
          <w:szCs w:val="28"/>
        </w:rPr>
        <w:br/>
        <w:t>в уполномоченный орган государственной власти Архангельской области ходатайства о награждении медалью "За любовь и верность".</w:t>
      </w:r>
    </w:p>
    <w:p w:rsidR="00D301DE" w:rsidRDefault="00D301DE" w:rsidP="00D30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1DE" w:rsidRDefault="00D301DE" w:rsidP="00D30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1DE" w:rsidRPr="007C09CB" w:rsidRDefault="00D301DE" w:rsidP="00D301D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570BF9" w:rsidRDefault="00570BF9">
      <w:bookmarkStart w:id="3" w:name="_GoBack"/>
      <w:bookmarkEnd w:id="3"/>
    </w:p>
    <w:sectPr w:rsidR="00570BF9" w:rsidSect="00E32FDC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DE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CA39F9"/>
    <w:rsid w:val="00D16156"/>
    <w:rsid w:val="00D172CD"/>
    <w:rsid w:val="00D301DE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D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1DE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D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1DE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C02AB32F2B3C1872EEB252507E4903766640899525829247819821661tBp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1</cp:revision>
  <dcterms:created xsi:type="dcterms:W3CDTF">2020-02-07T07:10:00Z</dcterms:created>
  <dcterms:modified xsi:type="dcterms:W3CDTF">2020-02-07T07:11:00Z</dcterms:modified>
</cp:coreProperties>
</file>